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01925" w14:textId="77777777" w:rsidR="00976575" w:rsidRDefault="00976575" w:rsidP="0097657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976575">
        <w:rPr>
          <w:rFonts w:ascii="Times New Roman" w:hAnsi="Times New Roman" w:cs="Times New Roman"/>
          <w:b/>
          <w:sz w:val="24"/>
          <w:szCs w:val="24"/>
        </w:rPr>
        <w:t>уководител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97657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Следственного Отдела </w:t>
      </w:r>
    </w:p>
    <w:p w14:paraId="798F5B6F" w14:textId="54C18645" w:rsidR="00377B1A" w:rsidRDefault="00976575" w:rsidP="0097657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76575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 w:rsidRPr="00976575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76575">
        <w:rPr>
          <w:rFonts w:ascii="Times New Roman" w:hAnsi="Times New Roman" w:cs="Times New Roman"/>
          <w:b/>
          <w:sz w:val="24"/>
          <w:szCs w:val="24"/>
        </w:rPr>
        <w:t>Набережные</w:t>
      </w:r>
      <w:proofErr w:type="spellEnd"/>
      <w:r w:rsidRPr="00976575">
        <w:rPr>
          <w:rFonts w:ascii="Times New Roman" w:hAnsi="Times New Roman" w:cs="Times New Roman"/>
          <w:b/>
          <w:sz w:val="24"/>
          <w:szCs w:val="24"/>
        </w:rPr>
        <w:t xml:space="preserve"> Челны</w:t>
      </w:r>
      <w:r>
        <w:rPr>
          <w:rFonts w:ascii="Times New Roman" w:hAnsi="Times New Roman" w:cs="Times New Roman"/>
          <w:b/>
          <w:sz w:val="24"/>
          <w:szCs w:val="24"/>
        </w:rPr>
        <w:t xml:space="preserve"> СУ СК РФ</w:t>
      </w:r>
    </w:p>
    <w:p w14:paraId="29FEE534" w14:textId="1360BF27" w:rsidR="00976575" w:rsidRDefault="00976575" w:rsidP="0097657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Викентьеву Евгению Игоревичу</w:t>
      </w:r>
    </w:p>
    <w:p w14:paraId="0191E8BA" w14:textId="0D8C4817" w:rsidR="00564D89" w:rsidRPr="00A112D6" w:rsidRDefault="00564D89" w:rsidP="0097657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Петровой Оксаны Викторовны</w:t>
      </w:r>
    </w:p>
    <w:p w14:paraId="0BB39B20" w14:textId="075FCC2D" w:rsidR="00A112D6" w:rsidRPr="00976575" w:rsidRDefault="00A112D6" w:rsidP="00976575">
      <w:pPr>
        <w:ind w:left="3540" w:firstLine="708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CCA0A23" w14:textId="4055FBAC" w:rsidR="00463867" w:rsidRDefault="00976575" w:rsidP="009765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14:paraId="7DF3BEAC" w14:textId="77777777" w:rsidR="00A112D6" w:rsidRDefault="00A112D6" w:rsidP="00DB5C13">
      <w:pPr>
        <w:rPr>
          <w:rFonts w:ascii="Times New Roman" w:hAnsi="Times New Roman" w:cs="Times New Roman"/>
          <w:sz w:val="24"/>
          <w:szCs w:val="24"/>
        </w:rPr>
      </w:pPr>
    </w:p>
    <w:p w14:paraId="0AE6C426" w14:textId="77777777" w:rsidR="00A112D6" w:rsidRPr="00A112D6" w:rsidRDefault="00A112D6" w:rsidP="00A112D6">
      <w:pPr>
        <w:ind w:left="4248"/>
        <w:rPr>
          <w:rFonts w:ascii="Times New Roman" w:hAnsi="Times New Roman" w:cs="Times New Roman"/>
          <w:b/>
          <w:sz w:val="24"/>
          <w:szCs w:val="24"/>
        </w:rPr>
      </w:pPr>
    </w:p>
    <w:p w14:paraId="51FF9C6D" w14:textId="77777777" w:rsidR="00A112D6" w:rsidRPr="00A112D6" w:rsidRDefault="00A112D6" w:rsidP="00A112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2D6"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14:paraId="5620EB65" w14:textId="77777777" w:rsidR="00CF420D" w:rsidRPr="00CF420D" w:rsidRDefault="00CF420D" w:rsidP="00CF420D">
      <w:pPr>
        <w:jc w:val="center"/>
        <w:rPr>
          <w:rFonts w:ascii="Times New Roman" w:hAnsi="Times New Roman" w:cs="Times New Roman"/>
          <w:sz w:val="24"/>
          <w:szCs w:val="24"/>
        </w:rPr>
      </w:pPr>
      <w:r w:rsidRPr="00CF420D">
        <w:rPr>
          <w:rFonts w:ascii="Times New Roman" w:hAnsi="Times New Roman" w:cs="Times New Roman"/>
          <w:sz w:val="24"/>
          <w:szCs w:val="24"/>
        </w:rPr>
        <w:t xml:space="preserve">о назначении </w:t>
      </w:r>
      <w:r>
        <w:rPr>
          <w:rFonts w:ascii="Times New Roman" w:hAnsi="Times New Roman" w:cs="Times New Roman"/>
          <w:sz w:val="24"/>
          <w:szCs w:val="24"/>
        </w:rPr>
        <w:t xml:space="preserve">повторной </w:t>
      </w:r>
      <w:r w:rsidRPr="00CF420D">
        <w:rPr>
          <w:rFonts w:ascii="Times New Roman" w:hAnsi="Times New Roman" w:cs="Times New Roman"/>
          <w:sz w:val="24"/>
          <w:szCs w:val="24"/>
        </w:rPr>
        <w:t>судебной экспертизы</w:t>
      </w:r>
    </w:p>
    <w:p w14:paraId="47F36DD0" w14:textId="77777777" w:rsidR="00A112D6" w:rsidRDefault="00A112D6" w:rsidP="00A112D6">
      <w:pPr>
        <w:rPr>
          <w:rFonts w:ascii="Times New Roman" w:hAnsi="Times New Roman" w:cs="Times New Roman"/>
          <w:sz w:val="24"/>
          <w:szCs w:val="24"/>
        </w:rPr>
      </w:pPr>
    </w:p>
    <w:p w14:paraId="58B761E9" w14:textId="4C3B8F58" w:rsidR="009C12CC" w:rsidRPr="009C12CC" w:rsidRDefault="00A112D6" w:rsidP="00564D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0852376" w14:textId="77777777" w:rsidR="00564D89" w:rsidRDefault="00564D89" w:rsidP="00564D89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D89">
        <w:rPr>
          <w:rFonts w:ascii="Times New Roman" w:hAnsi="Times New Roman" w:cs="Times New Roman"/>
          <w:sz w:val="24"/>
          <w:szCs w:val="24"/>
        </w:rPr>
        <w:t xml:space="preserve">Мне пришёл ответ от Прокуратуры города Набережные Челны на мою жалобу о несогласии с постановлением о прекращении уголовного дела № 12202920009000216, вынесенным 03 октября 2022 года следователем по ОВД СО по г. Набережные Челны СУ СК РФ по РТ Белоусовым Н.И., где написано, что решение о его прекращении принято преждевременно и незаконно, в связи с чем постановление о прекращении уголовного дела прокуратурой города отменено 07 августа 2023 года, а уголовное дело направлено для производства дополнительного следствия руководителю СО по г Набережные Челны СУ СК РФ по РТ. </w:t>
      </w:r>
    </w:p>
    <w:p w14:paraId="4998E4ED" w14:textId="77777777" w:rsidR="00564D89" w:rsidRDefault="00564D89" w:rsidP="00564D89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D89">
        <w:rPr>
          <w:rFonts w:ascii="Times New Roman" w:hAnsi="Times New Roman" w:cs="Times New Roman"/>
          <w:sz w:val="24"/>
          <w:szCs w:val="24"/>
        </w:rPr>
        <w:t xml:space="preserve">Я ознакомилась с заключением комиссионной судебно-медицинской экспертизы, из неё следует, что диагноз врачами поставлен верно, лечение назначено верное, мои требования о производстве дополнительного следствия основаны только </w:t>
      </w:r>
      <w:proofErr w:type="gramStart"/>
      <w:r w:rsidRPr="00564D89">
        <w:rPr>
          <w:rFonts w:ascii="Times New Roman" w:hAnsi="Times New Roman" w:cs="Times New Roman"/>
          <w:sz w:val="24"/>
          <w:szCs w:val="24"/>
        </w:rPr>
        <w:t>на  результатах</w:t>
      </w:r>
      <w:proofErr w:type="gramEnd"/>
      <w:r w:rsidRPr="00564D89">
        <w:rPr>
          <w:rFonts w:ascii="Times New Roman" w:hAnsi="Times New Roman" w:cs="Times New Roman"/>
          <w:sz w:val="24"/>
          <w:szCs w:val="24"/>
        </w:rPr>
        <w:t xml:space="preserve"> проверки Минздрава, которые выявили нарушения  в части преемственности лечения. </w:t>
      </w:r>
      <w:proofErr w:type="gramStart"/>
      <w:r w:rsidRPr="00564D89">
        <w:rPr>
          <w:rFonts w:ascii="Times New Roman" w:hAnsi="Times New Roman" w:cs="Times New Roman"/>
          <w:sz w:val="24"/>
          <w:szCs w:val="24"/>
        </w:rPr>
        <w:t>Следовательно</w:t>
      </w:r>
      <w:proofErr w:type="gramEnd"/>
      <w:r w:rsidRPr="00564D89">
        <w:rPr>
          <w:rFonts w:ascii="Times New Roman" w:hAnsi="Times New Roman" w:cs="Times New Roman"/>
          <w:sz w:val="24"/>
          <w:szCs w:val="24"/>
        </w:rPr>
        <w:t xml:space="preserve"> мою маму просто долго не лечили, оставили без медицинской помощи, что в конечном итоге ухудшило её состояние здоровья и привело к смерти. Моё мнение, что вина врачей не в том, что лечение неверное, а что длительное время оставляли без лечения. </w:t>
      </w:r>
    </w:p>
    <w:p w14:paraId="0E33FA25" w14:textId="0EAE239D" w:rsidR="009C12CC" w:rsidRPr="00564D89" w:rsidRDefault="00564D89" w:rsidP="00564D89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D89">
        <w:rPr>
          <w:rFonts w:ascii="Times New Roman" w:hAnsi="Times New Roman" w:cs="Times New Roman"/>
          <w:sz w:val="24"/>
          <w:szCs w:val="24"/>
        </w:rPr>
        <w:t>Я прошу назначить судебно-медицинскую экспертизу на предмет находится ли длительное неоказание медицинской помощи (нарушение приказа) в причинно-следственной связи со смертью пациентки. Вопросы перед экспертами должны быть о том, что явилось причиной для стабильно идущего на поправку пациента резкого ухудшения состояния здоровья и, в конечном счёте, причиной смерти.</w:t>
      </w:r>
    </w:p>
    <w:p w14:paraId="7B101064" w14:textId="0993217E" w:rsidR="0032483A" w:rsidRDefault="0032483A" w:rsidP="009C12CC">
      <w:pPr>
        <w:pStyle w:val="a3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14:paraId="6C78A235" w14:textId="6AF3B760" w:rsidR="00564D89" w:rsidRDefault="00564D89" w:rsidP="009C12CC">
      <w:pPr>
        <w:pStyle w:val="a3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14:paraId="22CEBBEA" w14:textId="700BB1FB" w:rsidR="00564D89" w:rsidRDefault="00564D89" w:rsidP="009C12CC">
      <w:pPr>
        <w:pStyle w:val="a3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14:paraId="0BB7F04F" w14:textId="2A8ABF92" w:rsidR="00564D89" w:rsidRDefault="00564D89" w:rsidP="009C12CC">
      <w:pPr>
        <w:pStyle w:val="a3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14:paraId="27E418B6" w14:textId="7494BB55" w:rsidR="00564D89" w:rsidRDefault="00564D89" w:rsidP="009C12CC">
      <w:pPr>
        <w:pStyle w:val="a3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14:paraId="08E39515" w14:textId="1DDAFB02" w:rsidR="00564D89" w:rsidRDefault="00564D89" w:rsidP="009C12CC">
      <w:pPr>
        <w:pStyle w:val="a3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14:paraId="74DC2DED" w14:textId="1C42CC71" w:rsidR="00564D89" w:rsidRDefault="00564D89" w:rsidP="00564D89">
      <w:pPr>
        <w:pStyle w:val="a3"/>
        <w:ind w:left="7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6.10.2023г.</w:t>
      </w:r>
    </w:p>
    <w:p w14:paraId="09D6AE9A" w14:textId="5B98E39C" w:rsidR="00564D89" w:rsidRPr="00564D89" w:rsidRDefault="00564D89" w:rsidP="009C12CC">
      <w:pPr>
        <w:pStyle w:val="a3"/>
        <w:ind w:left="7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</w:t>
      </w:r>
    </w:p>
    <w:sectPr w:rsidR="00564D89" w:rsidRPr="00564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A40E0"/>
    <w:multiLevelType w:val="hybridMultilevel"/>
    <w:tmpl w:val="0192BC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F8133D"/>
    <w:multiLevelType w:val="hybridMultilevel"/>
    <w:tmpl w:val="711A5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D254E"/>
    <w:multiLevelType w:val="hybridMultilevel"/>
    <w:tmpl w:val="951E2B8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A74767E"/>
    <w:multiLevelType w:val="hybridMultilevel"/>
    <w:tmpl w:val="1CBCB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271F1"/>
    <w:multiLevelType w:val="hybridMultilevel"/>
    <w:tmpl w:val="13DC34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E96348"/>
    <w:multiLevelType w:val="hybridMultilevel"/>
    <w:tmpl w:val="2752B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650A7"/>
    <w:multiLevelType w:val="hybridMultilevel"/>
    <w:tmpl w:val="A914F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A23"/>
    <w:rsid w:val="0016760C"/>
    <w:rsid w:val="00183961"/>
    <w:rsid w:val="001E7665"/>
    <w:rsid w:val="00232920"/>
    <w:rsid w:val="00233512"/>
    <w:rsid w:val="002957A8"/>
    <w:rsid w:val="0032483A"/>
    <w:rsid w:val="00377B1A"/>
    <w:rsid w:val="003F4416"/>
    <w:rsid w:val="00463867"/>
    <w:rsid w:val="00474A23"/>
    <w:rsid w:val="00541C9E"/>
    <w:rsid w:val="00564D89"/>
    <w:rsid w:val="0061384A"/>
    <w:rsid w:val="006E40D1"/>
    <w:rsid w:val="007D7873"/>
    <w:rsid w:val="0084446A"/>
    <w:rsid w:val="008C711F"/>
    <w:rsid w:val="00976575"/>
    <w:rsid w:val="009C12CC"/>
    <w:rsid w:val="009D0B19"/>
    <w:rsid w:val="00A05D53"/>
    <w:rsid w:val="00A06962"/>
    <w:rsid w:val="00A112D6"/>
    <w:rsid w:val="00AF6402"/>
    <w:rsid w:val="00B36CFF"/>
    <w:rsid w:val="00C4356B"/>
    <w:rsid w:val="00CD471D"/>
    <w:rsid w:val="00CF420D"/>
    <w:rsid w:val="00DB5C13"/>
    <w:rsid w:val="00E2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76F3B"/>
  <w15:docId w15:val="{C76F040F-BAFC-4845-8681-9B68ED084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befor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83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F42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420D"/>
  </w:style>
  <w:style w:type="paragraph" w:styleId="a5">
    <w:name w:val="No Spacing"/>
    <w:uiPriority w:val="1"/>
    <w:qFormat/>
    <w:rsid w:val="008C711F"/>
    <w:pPr>
      <w:spacing w:befor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5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Новгород-1</dc:creator>
  <cp:lastModifiedBy>Петрова Оксана</cp:lastModifiedBy>
  <cp:revision>2</cp:revision>
  <cp:lastPrinted>2014-12-05T14:24:00Z</cp:lastPrinted>
  <dcterms:created xsi:type="dcterms:W3CDTF">2023-10-06T14:15:00Z</dcterms:created>
  <dcterms:modified xsi:type="dcterms:W3CDTF">2023-10-06T14:15:00Z</dcterms:modified>
</cp:coreProperties>
</file>